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color w:val="8EA0BF"/>
          <w:sz w:val="16"/>
        </w:rPr>
        <w:t>K-FIMS · K-WORKER | KF-E-09</w:t>
      </w:r>
    </w:p>
    <w:p>
      <w:pPr>
        <w:jc w:val="center"/>
      </w:pPr>
      <w:r>
        <w:rPr>
          <w:b/>
          <w:color w:val="16295C"/>
          <w:sz w:val="36"/>
        </w:rPr>
        <w:t>숙소 내·외부 사진 제출 안내</w:t>
      </w:r>
    </w:p>
    <w:p/>
    <w:p>
      <w:r>
        <w:t>숙소 실태 확인을 위한 사진을 아래 기준에 맞게 제출해 주시기 바랍니다.</w:t>
      </w:r>
    </w:p>
    <w:p>
      <w:r>
        <w:t>☐  숙소 외부 전경 1매 (걸물 전체가 보이도록)</w:t>
      </w:r>
    </w:p>
    <w:p>
      <w:r>
        <w:t>☐  침실 난부 2매 이상</w:t>
      </w:r>
    </w:p>
    <w:p>
      <w:r>
        <w:t>☐  화장실·샤워실, 취사장 각 1매 이상</w:t>
      </w:r>
    </w:p>
    <w:p>
      <w:r>
        <w:t>☐  최근 3개월 이내 촬영분, 선명한 컬러 사진</w:t>
      </w:r>
    </w:p>
    <w:p/>
    <w:p>
      <w:pPr>
        <w:jc w:val="center"/>
      </w:pPr>
      <w:r>
        <w:rPr>
          <w:color w:val="8EA0BF"/>
          <w:sz w:val="16"/>
        </w:rPr>
        <w:t>케이핌스(주) · K-Worker 통합관리시스템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