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rPr>
          <w:color w:val="8EA0BF"/>
          <w:sz w:val="16"/>
        </w:rPr>
        <w:t>K-FIMS · K-WORKER | KF-W-04</w:t>
      </w:r>
    </w:p>
    <w:p>
      <w:pPr>
        <w:jc w:val="center"/>
      </w:pPr>
      <w:r>
        <w:rPr>
          <w:b/>
          <w:color w:val="16295C"/>
          <w:sz w:val="36"/>
        </w:rPr>
        <w:t>건강진단서</w:t>
      </w:r>
    </w:p>
    <w:p/>
    <w:p>
      <w:r>
        <w:t>본 건강진단서는 외국인 계절근로자 프로그램 참여를 위한 제출 서류입니다.</w:t>
      </w:r>
    </w:p>
    <w:p>
      <w:r>
        <w:rPr>
          <w:b/>
          <w:color w:val="1D4ED8"/>
          <w:sz w:val="22"/>
        </w:rPr>
        <w:t>1. 수검자 정보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493"/>
        <w:gridCol w:w="2493"/>
        <w:gridCol w:w="2493"/>
        <w:gridCol w:w="2493"/>
      </w:tblGrid>
      <w:tr>
        <w:tc>
          <w:tcPr>
            <w:tcW w:type="dxa" w:w="2493"/>
          </w:tcPr>
          <w:p>
            <w:r>
              <w:rPr>
                <w:b/>
                <w:sz w:val="18"/>
              </w:rPr>
              <w:t>성 명</w:t>
            </w:r>
          </w:p>
        </w:tc>
        <w:tc>
          <w:tcPr>
            <w:tcW w:type="dxa" w:w="2493"/>
          </w:tcPr>
          <w:p>
            <w:r>
              <w:rPr>
                <w:sz w:val="18"/>
              </w:rPr>
            </w:r>
          </w:p>
        </w:tc>
        <w:tc>
          <w:tcPr>
            <w:tcW w:type="dxa" w:w="2493"/>
          </w:tcPr>
          <w:p>
            <w:r>
              <w:rPr>
                <w:b/>
                <w:sz w:val="18"/>
              </w:rPr>
              <w:t>생년월일</w:t>
            </w:r>
          </w:p>
        </w:tc>
        <w:tc>
          <w:tcPr>
            <w:tcW w:type="dxa" w:w="249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2493"/>
          </w:tcPr>
          <w:p>
            <w:r>
              <w:rPr>
                <w:b/>
                <w:sz w:val="18"/>
              </w:rPr>
              <w:t>여권번호</w:t>
            </w:r>
          </w:p>
        </w:tc>
        <w:tc>
          <w:tcPr>
            <w:tcW w:type="dxa" w:w="2493"/>
          </w:tcPr>
          <w:p>
            <w:r>
              <w:rPr>
                <w:sz w:val="18"/>
              </w:rPr>
            </w:r>
          </w:p>
        </w:tc>
        <w:tc>
          <w:tcPr>
            <w:tcW w:type="dxa" w:w="2493"/>
          </w:tcPr>
          <w:p>
            <w:r>
              <w:rPr>
                <w:b/>
                <w:sz w:val="18"/>
              </w:rPr>
              <w:t>국 적</w:t>
            </w:r>
          </w:p>
        </w:tc>
        <w:tc>
          <w:tcPr>
            <w:tcW w:type="dxa" w:w="2493"/>
          </w:tcPr>
          <w:p>
            <w:r>
              <w:rPr>
                <w:sz w:val="18"/>
              </w:rPr>
            </w:r>
          </w:p>
        </w:tc>
      </w:tr>
    </w:tbl>
    <w:p/>
    <w:p>
      <w:r>
        <w:rPr>
          <w:b/>
          <w:color w:val="1D4ED8"/>
          <w:sz w:val="22"/>
        </w:rPr>
        <w:t>2. 진단 항목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493"/>
        <w:gridCol w:w="2493"/>
        <w:gridCol w:w="2493"/>
        <w:gridCol w:w="2493"/>
      </w:tblGrid>
      <w:tr>
        <w:tc>
          <w:tcPr>
            <w:tcW w:type="dxa" w:w="2493"/>
          </w:tcPr>
          <w:p>
            <w:r>
              <w:rPr>
                <w:b/>
                <w:sz w:val="18"/>
              </w:rPr>
              <w:t>항 목</w:t>
            </w:r>
          </w:p>
        </w:tc>
        <w:tc>
          <w:tcPr>
            <w:tcW w:type="dxa" w:w="2493"/>
          </w:tcPr>
          <w:p>
            <w:r>
              <w:rPr>
                <w:sz w:val="18"/>
              </w:rPr>
              <w:t>결 과</w:t>
            </w:r>
          </w:p>
        </w:tc>
        <w:tc>
          <w:tcPr>
            <w:tcW w:type="dxa" w:w="2493"/>
          </w:tcPr>
          <w:p>
            <w:r>
              <w:rPr>
                <w:b/>
                <w:sz w:val="18"/>
              </w:rPr>
              <w:t>항 목</w:t>
            </w:r>
          </w:p>
        </w:tc>
        <w:tc>
          <w:tcPr>
            <w:tcW w:type="dxa" w:w="2493"/>
          </w:tcPr>
          <w:p>
            <w:r>
              <w:rPr>
                <w:sz w:val="18"/>
              </w:rPr>
              <w:t>결 과</w:t>
            </w:r>
          </w:p>
        </w:tc>
      </w:tr>
      <w:tr>
        <w:tc>
          <w:tcPr>
            <w:tcW w:type="dxa" w:w="2493"/>
          </w:tcPr>
          <w:p>
            <w:r>
              <w:rPr>
                <w:b/>
                <w:sz w:val="18"/>
              </w:rPr>
              <w:t>신장 / 체중</w:t>
            </w:r>
          </w:p>
        </w:tc>
        <w:tc>
          <w:tcPr>
            <w:tcW w:type="dxa" w:w="2493"/>
          </w:tcPr>
          <w:p>
            <w:r>
              <w:rPr>
                <w:sz w:val="18"/>
              </w:rPr>
              <w:t>cm / kg</w:t>
            </w:r>
          </w:p>
        </w:tc>
        <w:tc>
          <w:tcPr>
            <w:tcW w:type="dxa" w:w="2493"/>
          </w:tcPr>
          <w:p>
            <w:r>
              <w:rPr>
                <w:b/>
                <w:sz w:val="18"/>
              </w:rPr>
              <w:t>혈 압</w:t>
            </w:r>
          </w:p>
        </w:tc>
        <w:tc>
          <w:tcPr>
            <w:tcW w:type="dxa" w:w="2493"/>
          </w:tcPr>
          <w:p>
            <w:r>
              <w:rPr>
                <w:sz w:val="18"/>
              </w:rPr>
              <w:t>/ mmHg</w:t>
            </w:r>
          </w:p>
        </w:tc>
      </w:tr>
      <w:tr>
        <w:tc>
          <w:tcPr>
            <w:tcW w:type="dxa" w:w="2493"/>
          </w:tcPr>
          <w:p>
            <w:r>
              <w:rPr>
                <w:b/>
                <w:sz w:val="18"/>
              </w:rPr>
              <w:t>시력(좌/우)</w:t>
            </w:r>
          </w:p>
        </w:tc>
        <w:tc>
          <w:tcPr>
            <w:tcW w:type="dxa" w:w="2493"/>
          </w:tcPr>
          <w:p>
            <w:r>
              <w:rPr>
                <w:sz w:val="18"/>
              </w:rPr>
              <w:t>/</w:t>
            </w:r>
          </w:p>
        </w:tc>
        <w:tc>
          <w:tcPr>
            <w:tcW w:type="dxa" w:w="2493"/>
          </w:tcPr>
          <w:p>
            <w:r>
              <w:rPr>
                <w:b/>
                <w:sz w:val="18"/>
              </w:rPr>
              <w:t>청력(좌/우)</w:t>
            </w:r>
          </w:p>
        </w:tc>
        <w:tc>
          <w:tcPr>
            <w:tcW w:type="dxa" w:w="2493"/>
          </w:tcPr>
          <w:p>
            <w:r>
              <w:rPr>
                <w:sz w:val="18"/>
              </w:rPr>
              <w:t>/</w:t>
            </w:r>
          </w:p>
        </w:tc>
      </w:tr>
      <w:tr>
        <w:tc>
          <w:tcPr>
            <w:tcW w:type="dxa" w:w="2493"/>
          </w:tcPr>
          <w:p>
            <w:r>
              <w:rPr>
                <w:b/>
                <w:sz w:val="18"/>
              </w:rPr>
              <w:t>흉부 X선</w:t>
            </w:r>
          </w:p>
        </w:tc>
        <w:tc>
          <w:tcPr>
            <w:tcW w:type="dxa" w:w="2493"/>
          </w:tcPr>
          <w:p>
            <w:r>
              <w:rPr>
                <w:sz w:val="18"/>
              </w:rPr>
            </w:r>
          </w:p>
        </w:tc>
        <w:tc>
          <w:tcPr>
            <w:tcW w:type="dxa" w:w="2493"/>
          </w:tcPr>
          <w:p>
            <w:r>
              <w:rPr>
                <w:b/>
                <w:sz w:val="18"/>
              </w:rPr>
              <w:t>B형간염 항원</w:t>
            </w:r>
          </w:p>
        </w:tc>
        <w:tc>
          <w:tcPr>
            <w:tcW w:type="dxa" w:w="249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2493"/>
          </w:tcPr>
          <w:p>
            <w:r>
              <w:rPr>
                <w:b/>
                <w:sz w:val="18"/>
              </w:rPr>
              <w:t>기타 소견</w:t>
            </w:r>
          </w:p>
        </w:tc>
        <w:tc>
          <w:tcPr>
            <w:tcW w:type="dxa" w:w="2493"/>
          </w:tcPr>
          <w:p>
            <w:r>
              <w:rPr>
                <w:sz w:val="18"/>
              </w:rPr>
            </w:r>
          </w:p>
        </w:tc>
        <w:tc>
          <w:tcPr>
            <w:tcW w:type="dxa" w:w="2493"/>
          </w:tcPr>
          <w:p>
            <w:r>
              <w:rPr>
                <w:b/>
                <w:sz w:val="18"/>
              </w:rPr>
            </w:r>
          </w:p>
        </w:tc>
        <w:tc>
          <w:tcPr>
            <w:tcW w:type="dxa" w:w="2493"/>
          </w:tcPr>
          <w:p>
            <w:r>
              <w:rPr>
                <w:sz w:val="18"/>
              </w:rPr>
            </w:r>
          </w:p>
        </w:tc>
      </w:tr>
    </w:tbl>
    <w:p/>
    <w:p>
      <w:r>
        <w:rPr>
          <w:b/>
          <w:color w:val="1D4ED8"/>
          <w:sz w:val="22"/>
        </w:rPr>
        <w:t>3. 의료기관 확인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493"/>
        <w:gridCol w:w="2493"/>
        <w:gridCol w:w="2493"/>
        <w:gridCol w:w="2493"/>
      </w:tblGrid>
      <w:tr>
        <w:tc>
          <w:tcPr>
            <w:tcW w:type="dxa" w:w="2493"/>
          </w:tcPr>
          <w:p>
            <w:r>
              <w:rPr>
                <w:b/>
                <w:sz w:val="18"/>
              </w:rPr>
              <w:t>의료기관명</w:t>
            </w:r>
          </w:p>
        </w:tc>
        <w:tc>
          <w:tcPr>
            <w:tcW w:type="dxa" w:w="2493"/>
          </w:tcPr>
          <w:p>
            <w:r>
              <w:rPr>
                <w:sz w:val="18"/>
              </w:rPr>
            </w:r>
          </w:p>
        </w:tc>
        <w:tc>
          <w:tcPr>
            <w:tcW w:type="dxa" w:w="2493"/>
          </w:tcPr>
          <w:p>
            <w:r>
              <w:rPr>
                <w:b/>
                <w:sz w:val="18"/>
              </w:rPr>
              <w:t>진단일</w:t>
            </w:r>
          </w:p>
        </w:tc>
        <w:tc>
          <w:tcPr>
            <w:tcW w:type="dxa" w:w="249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2493"/>
          </w:tcPr>
          <w:p>
            <w:r>
              <w:rPr>
                <w:b/>
                <w:sz w:val="18"/>
              </w:rPr>
              <w:t>의사 성명</w:t>
            </w:r>
          </w:p>
        </w:tc>
        <w:tc>
          <w:tcPr>
            <w:tcW w:type="dxa" w:w="2493"/>
          </w:tcPr>
          <w:p>
            <w:r>
              <w:rPr>
                <w:sz w:val="18"/>
              </w:rPr>
            </w:r>
          </w:p>
        </w:tc>
        <w:tc>
          <w:tcPr>
            <w:tcW w:type="dxa" w:w="2493"/>
          </w:tcPr>
          <w:p>
            <w:r>
              <w:rPr>
                <w:b/>
                <w:sz w:val="18"/>
              </w:rPr>
              <w:t>서명/날인</w:t>
            </w:r>
          </w:p>
        </w:tc>
        <w:tc>
          <w:tcPr>
            <w:tcW w:type="dxa" w:w="2493"/>
          </w:tcPr>
          <w:p>
            <w:r>
              <w:rPr>
                <w:sz w:val="18"/>
              </w:rPr>
            </w:r>
          </w:p>
        </w:tc>
      </w:tr>
    </w:tbl>
    <w:p/>
    <w:p/>
    <w:p>
      <w:pPr>
        <w:jc w:val="center"/>
      </w:pPr>
      <w:r>
        <w:rPr>
          <w:color w:val="8EA0BF"/>
          <w:sz w:val="16"/>
        </w:rPr>
        <w:t>케이핌스(주) · K-Worker 통합관리시스템</w:t>
      </w:r>
    </w:p>
    <w:sectPr w:rsidR="00FC693F" w:rsidRPr="0006063C" w:rsidSect="00034616">
      <w:pgSz w:w="12240" w:h="15840"/>
      <w:pgMar w:top="1020" w:right="1134" w:bottom="102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맑은 고딕" w:hAnsi="맑은 고딕" w:eastAsia="맑은 고딕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